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406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12B3D" w:rsidRPr="002622DC" w14:paraId="16F984F8" w14:textId="77777777" w:rsidTr="00212B3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BB56E27" w14:textId="27B25B03" w:rsidR="00212B3D" w:rsidRPr="002622DC" w:rsidRDefault="00212B3D" w:rsidP="00441D9B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TITLE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E2E72DE" w14:textId="23D3B13E" w:rsidR="00212B3D" w:rsidRPr="002622DC" w:rsidRDefault="00212B3D" w:rsidP="00212B3D">
            <w:pPr>
              <w:spacing w:before="120" w:after="12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ENGLISH IN ECONOMICS 1</w:t>
            </w:r>
          </w:p>
        </w:tc>
      </w:tr>
      <w:tr w:rsidR="00A027B6" w:rsidRPr="002622DC" w14:paraId="17D48E51" w14:textId="77777777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B309B" w14:textId="77777777" w:rsidR="00A027B6" w:rsidRPr="002622DC" w:rsidRDefault="00A027B6" w:rsidP="006B2921">
            <w:pPr>
              <w:spacing w:before="60" w:after="6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646BCB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884182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5EE51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Style w:val="Naglaeno"/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</w:p>
        </w:tc>
      </w:tr>
      <w:tr w:rsidR="00A027B6" w:rsidRPr="002622DC" w14:paraId="261CF42F" w14:textId="77777777" w:rsidTr="000D413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47AB0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C393CB" w14:textId="396CC01E" w:rsidR="00A027B6" w:rsidRPr="002622DC" w:rsidRDefault="00C46AB4" w:rsidP="00623AC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Gorana Duplančić Rogošić, PhD, </w:t>
            </w:r>
            <w:r w:rsidR="00623AC1"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Sanja Marinov Vranješ, PhD, </w:t>
            </w: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Magda Pašalić, </w:t>
            </w:r>
            <w:r w:rsidR="00623AC1"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PhD, </w:t>
            </w: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Sanja Radmilo Derado,  </w:t>
            </w:r>
            <w:r w:rsidR="00623AC1"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9B521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6796C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A027B6" w:rsidRPr="002622DC" w14:paraId="6E5B190F" w14:textId="77777777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081A5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A773A" w14:textId="77777777" w:rsidR="00A027B6" w:rsidRPr="002622DC" w:rsidRDefault="008F69E0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027B6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027B6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027B6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8CAF34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A5481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F8A0F2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4333B7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23B81D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A027B6" w:rsidRPr="002622DC" w14:paraId="7EB6BB7B" w14:textId="77777777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D3D33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81A4F8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296F6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61F2D" w14:textId="1AF4A8AD" w:rsidR="00A027B6" w:rsidRPr="002622DC" w:rsidRDefault="00212B3D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66E9F3" w14:textId="77777777" w:rsidR="00A027B6" w:rsidRPr="002622DC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29D8A3" w14:textId="5AB2D3C4" w:rsidR="00A027B6" w:rsidRPr="002622DC" w:rsidRDefault="00212B3D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689206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27B6" w:rsidRPr="002622DC" w14:paraId="1FD7F3C9" w14:textId="77777777" w:rsidTr="00441D9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34C94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D9D04" w14:textId="17FEE127" w:rsidR="00A027B6" w:rsidRPr="002622DC" w:rsidRDefault="00532B2A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D4E5C" w14:textId="77777777" w:rsidR="00A027B6" w:rsidRPr="002622DC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40A32" w14:textId="0D934F0E" w:rsidR="00A027B6" w:rsidRPr="002622DC" w:rsidRDefault="00212B3D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30%</w:t>
            </w:r>
            <w:r w:rsidRPr="002622DC">
              <w:rPr>
                <w:rFonts w:ascii="Arial" w:hAnsi="Arial" w:cs="Arial"/>
                <w:color w:val="C0504D" w:themeColor="accent2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20%</w:t>
            </w:r>
          </w:p>
        </w:tc>
      </w:tr>
      <w:tr w:rsidR="00A027B6" w:rsidRPr="002622DC" w14:paraId="14E53FBD" w14:textId="77777777" w:rsidTr="005A761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B034C5" w14:textId="77777777" w:rsidR="00A027B6" w:rsidRPr="002622DC" w:rsidRDefault="00A027B6" w:rsidP="005A7610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634070" w:rsidRPr="002622DC" w14:paraId="286D72B3" w14:textId="77777777" w:rsidTr="00B64CC5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AE4CA" w14:textId="77777777" w:rsidR="00634070" w:rsidRPr="002622DC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7FCE3" w14:textId="77777777" w:rsidR="008A71C9" w:rsidRPr="002622DC" w:rsidRDefault="007F5798" w:rsidP="00352854">
            <w:pPr>
              <w:pStyle w:val="Tekstkomentara"/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2622DC">
              <w:rPr>
                <w:rFonts w:ascii="Arial" w:hAnsi="Arial" w:cs="Arial"/>
                <w:lang w:val="en-GB"/>
              </w:rPr>
              <w:t>To provide</w:t>
            </w:r>
            <w:r w:rsidR="008A71C9" w:rsidRPr="002622DC">
              <w:rPr>
                <w:rFonts w:ascii="Arial" w:hAnsi="Arial" w:cs="Arial"/>
                <w:lang w:val="en-GB"/>
              </w:rPr>
              <w:t xml:space="preserve"> students with</w:t>
            </w:r>
            <w:r w:rsidRPr="002622DC">
              <w:rPr>
                <w:rFonts w:ascii="Arial" w:hAnsi="Arial" w:cs="Arial"/>
                <w:lang w:val="en-GB"/>
              </w:rPr>
              <w:t xml:space="preserve"> theoretical and practical knowledge that will</w:t>
            </w:r>
            <w:r w:rsidR="008A71C9" w:rsidRPr="002622DC">
              <w:rPr>
                <w:rFonts w:ascii="Arial" w:hAnsi="Arial" w:cs="Arial"/>
                <w:lang w:val="en-GB"/>
              </w:rPr>
              <w:t xml:space="preserve"> enable them to </w:t>
            </w:r>
            <w:r w:rsidRPr="002622DC">
              <w:rPr>
                <w:rFonts w:ascii="Arial" w:hAnsi="Arial" w:cs="Arial"/>
                <w:lang w:val="en-GB"/>
              </w:rPr>
              <w:t>communicat</w:t>
            </w:r>
            <w:r w:rsidR="008A71C9" w:rsidRPr="002622DC">
              <w:rPr>
                <w:rFonts w:ascii="Arial" w:hAnsi="Arial" w:cs="Arial"/>
                <w:lang w:val="en-GB"/>
              </w:rPr>
              <w:t>e</w:t>
            </w:r>
            <w:r w:rsidRPr="002622DC">
              <w:rPr>
                <w:rFonts w:ascii="Arial" w:hAnsi="Arial" w:cs="Arial"/>
                <w:lang w:val="en-GB"/>
              </w:rPr>
              <w:t xml:space="preserve"> in the inte</w:t>
            </w:r>
            <w:r w:rsidR="008A71C9" w:rsidRPr="002622DC">
              <w:rPr>
                <w:rFonts w:ascii="Arial" w:hAnsi="Arial" w:cs="Arial"/>
                <w:lang w:val="en-GB"/>
              </w:rPr>
              <w:t xml:space="preserve">rnational business environment, that will introduce them to all the stages of the recruitment process, to the company structure, to retailing and product and services presentation in a contemporary business context. </w:t>
            </w:r>
          </w:p>
        </w:tc>
      </w:tr>
      <w:tr w:rsidR="00634070" w:rsidRPr="002622DC" w14:paraId="4E8BB3B4" w14:textId="77777777" w:rsidTr="00B64CC5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D5F587" w14:textId="77777777" w:rsidR="00634070" w:rsidRPr="002622DC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EDDE" w14:textId="2A79F187" w:rsidR="007F5798" w:rsidRPr="002622DC" w:rsidRDefault="007F5798" w:rsidP="00603D87">
            <w:pPr>
              <w:pStyle w:val="Odlomakpopisa"/>
              <w:numPr>
                <w:ilvl w:val="0"/>
                <w:numId w:val="3"/>
              </w:numPr>
              <w:spacing w:before="120" w:after="120" w:line="240" w:lineRule="auto"/>
              <w:ind w:left="568" w:hanging="284"/>
              <w:contextualSpacing w:val="0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enrolment requirements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are set by the Faculty's Statute and the Regulations of </w:t>
            </w:r>
            <w:r w:rsidR="00144B2E" w:rsidRPr="002622DC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="00603D87" w:rsidRPr="002622DC">
              <w:rPr>
                <w:rFonts w:ascii="Candara" w:eastAsia="Times New Roman" w:hAnsi="Candara"/>
                <w:color w:val="000000"/>
                <w:lang w:val="en-GB"/>
              </w:rPr>
              <w:t xml:space="preserve"> </w:t>
            </w:r>
            <w:r w:rsidR="00603D87" w:rsidRPr="002622DC">
              <w:rPr>
                <w:rFonts w:ascii="Arial" w:hAnsi="Arial" w:cs="Arial"/>
                <w:sz w:val="20"/>
                <w:szCs w:val="20"/>
                <w:lang w:val="en-GB"/>
              </w:rPr>
              <w:t>study programmes and the organisation of the study system</w:t>
            </w:r>
          </w:p>
          <w:p w14:paraId="530A55D5" w14:textId="77777777" w:rsidR="007F5798" w:rsidRPr="002622DC" w:rsidRDefault="007F5798" w:rsidP="00603D87">
            <w:pPr>
              <w:numPr>
                <w:ilvl w:val="0"/>
                <w:numId w:val="3"/>
              </w:numPr>
              <w:spacing w:before="120" w:after="120" w:line="240" w:lineRule="auto"/>
              <w:ind w:left="568" w:hanging="284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Input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competencies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include English </w:t>
            </w:r>
            <w:r w:rsidR="008A71C9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competence 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at B1 level (CEFR) and computer skills (Microsoft Office suite).</w:t>
            </w:r>
          </w:p>
        </w:tc>
      </w:tr>
      <w:tr w:rsidR="00634070" w:rsidRPr="002622DC" w14:paraId="5AE72140" w14:textId="77777777" w:rsidTr="00B64CC5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9ECBC" w14:textId="77777777" w:rsidR="00634070" w:rsidRPr="002622DC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BDB2A" w14:textId="77777777" w:rsidR="00441D9B" w:rsidRPr="002622DC" w:rsidRDefault="00441D9B" w:rsidP="005A7610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</w:p>
          <w:p w14:paraId="6A939F31" w14:textId="77777777" w:rsidR="008A71C9" w:rsidRPr="002622DC" w:rsidRDefault="007F5798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</w:t>
            </w:r>
            <w:r w:rsidR="008A71C9" w:rsidRPr="002622DC">
              <w:rPr>
                <w:rFonts w:ascii="Arial" w:hAnsi="Arial" w:cs="Arial"/>
                <w:sz w:val="20"/>
                <w:szCs w:val="20"/>
                <w:lang w:val="en-GB"/>
              </w:rPr>
              <w:t>the terminology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A71C9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of ownership structure and 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>company performance</w:t>
            </w:r>
          </w:p>
          <w:p w14:paraId="3C4EF8D6" w14:textId="77777777" w:rsidR="006B56CE" w:rsidRPr="002622DC" w:rsidRDefault="006B56CE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Identify key ideas and specific information in a professional text.</w:t>
            </w:r>
          </w:p>
          <w:p w14:paraId="3CAD0202" w14:textId="0FA21733" w:rsidR="007F5798" w:rsidRPr="002622DC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Write a curriculum vitae, covering letter and a business </w:t>
            </w:r>
            <w:r w:rsidR="00144B2E" w:rsidRPr="002622DC">
              <w:rPr>
                <w:rFonts w:ascii="Arial" w:eastAsia="Calibri" w:hAnsi="Arial" w:cs="Arial"/>
                <w:color w:val="9BBB59" w:themeColor="accent3"/>
                <w:sz w:val="20"/>
                <w:szCs w:val="20"/>
                <w:lang w:val="en-GB"/>
              </w:rPr>
              <w:t>mail</w:t>
            </w:r>
            <w:r w:rsidR="00144B2E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letter</w:t>
            </w:r>
            <w:r w:rsidR="007F5798" w:rsidRPr="002622D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432DF84" w14:textId="77777777" w:rsidR="006B56CE" w:rsidRPr="002622DC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Present a product.</w:t>
            </w:r>
          </w:p>
          <w:p w14:paraId="3EB5AE29" w14:textId="77777777" w:rsidR="00634070" w:rsidRPr="002622DC" w:rsidRDefault="006B56CE" w:rsidP="00352854">
            <w:pPr>
              <w:numPr>
                <w:ilvl w:val="0"/>
                <w:numId w:val="4"/>
              </w:numPr>
              <w:spacing w:after="120" w:line="240" w:lineRule="auto"/>
              <w:ind w:left="714" w:hanging="35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Use target lexemes to explain business contents.</w:t>
            </w:r>
          </w:p>
        </w:tc>
      </w:tr>
      <w:tr w:rsidR="00A027B6" w:rsidRPr="002622DC" w14:paraId="7A882E63" w14:textId="77777777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38397" w14:textId="77777777" w:rsidR="00A027B6" w:rsidRPr="002622DC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709"/>
              <w:gridCol w:w="4536"/>
              <w:gridCol w:w="767"/>
            </w:tblGrid>
            <w:tr w:rsidR="00AA6A29" w:rsidRPr="002622DC" w14:paraId="37762431" w14:textId="77777777" w:rsidTr="00E32D86">
              <w:trPr>
                <w:jc w:val="center"/>
              </w:trPr>
              <w:tc>
                <w:tcPr>
                  <w:tcW w:w="226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0C34E9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530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56AEA1" w14:textId="77777777" w:rsidR="00AA6A29" w:rsidRPr="002622DC" w:rsidRDefault="00AA6A29" w:rsidP="00441D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E32D86" w:rsidRPr="002622DC" w14:paraId="5DA60C00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572D23" w14:textId="77777777" w:rsidR="00E32D86" w:rsidRPr="002622DC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6B808B" w14:textId="77777777" w:rsidR="00E32D86" w:rsidRPr="002622DC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02F0C64" w14:textId="77777777" w:rsidR="00E32D86" w:rsidRPr="002622DC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FB457F" w14:textId="77777777" w:rsidR="00E32D86" w:rsidRPr="002622DC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AA6A29" w:rsidRPr="002622DC" w14:paraId="2039B559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27474C" w14:textId="77777777" w:rsidR="00AA6A29" w:rsidRPr="002622DC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E70CA4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DCEE36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industry in general and its sectors.</w:t>
                  </w:r>
                </w:p>
                <w:p w14:paraId="4BAB4032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14:paraId="03CA88F2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entities.</w:t>
                  </w:r>
                </w:p>
                <w:p w14:paraId="0BF46A08" w14:textId="77777777" w:rsidR="00441D9B" w:rsidRPr="002622DC" w:rsidRDefault="00AA6A29" w:rsidP="00441D9B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ownerships.</w:t>
                  </w:r>
                </w:p>
                <w:p w14:paraId="3A947EA3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CB02DC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2622DC" w14:paraId="5B7E7D84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EEE1E2" w14:textId="77777777" w:rsidR="00AA6A29" w:rsidRPr="002622DC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Working life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C910A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899886" w14:textId="77777777" w:rsidR="00212B3D" w:rsidRPr="002622DC" w:rsidRDefault="00212B3D" w:rsidP="00212B3D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14:paraId="1BAD3B6D" w14:textId="77777777" w:rsidR="00212B3D" w:rsidRPr="002622DC" w:rsidRDefault="00212B3D" w:rsidP="00212B3D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Describing </w:t>
                  </w: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what you like and dislike about</w:t>
                  </w:r>
                  <w:r w:rsidRPr="002622D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your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ideal 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job and giving reasons.</w:t>
                  </w:r>
                </w:p>
                <w:p w14:paraId="5FCD89E8" w14:textId="77777777" w:rsidR="00212B3D" w:rsidRPr="002622DC" w:rsidRDefault="00212B3D" w:rsidP="00212B3D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14:paraId="7A1839D2" w14:textId="6B3063CB" w:rsidR="00AA6A29" w:rsidRPr="002622DC" w:rsidRDefault="00212B3D" w:rsidP="00212B3D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oneself; socialising and networking.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6F3630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2622DC" w14:paraId="3649FF26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A225FE" w14:textId="77777777" w:rsidR="00AA6A29" w:rsidRPr="002622DC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985079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540B92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job benefits and employment procedures. </w:t>
                  </w:r>
                  <w:r w:rsidRPr="002622DC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E4CC32C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Curriculum Vitae.</w:t>
                  </w:r>
                </w:p>
                <w:p w14:paraId="01E82E61" w14:textId="77777777" w:rsidR="00441D9B" w:rsidRPr="002622DC" w:rsidRDefault="00AA6A29" w:rsidP="00441D9B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Cover letter.</w:t>
                  </w:r>
                </w:p>
                <w:p w14:paraId="4347E5FA" w14:textId="77777777" w:rsidR="00AA6A29" w:rsidRPr="002622DC" w:rsidRDefault="00AA6A29" w:rsidP="00441D9B">
                  <w:pPr>
                    <w:pStyle w:val="Odlomakpopisa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Preparing for a job interview.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4E7E24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AA6A29" w:rsidRPr="002622DC" w14:paraId="5D8005C8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CE2700" w14:textId="77777777" w:rsidR="00AA6A29" w:rsidRPr="002622DC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4. Leisure time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BB0ECE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F838B6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Developing listening and speaking skills</w:t>
                  </w:r>
                </w:p>
                <w:p w14:paraId="37A4A5D0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14:paraId="4279F49A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likes and dislikes.</w:t>
                  </w:r>
                </w:p>
                <w:p w14:paraId="3A495ACA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Exchanging contact details (email addresses and telephone numbers).</w:t>
                  </w:r>
                </w:p>
                <w:p w14:paraId="69E5A74D" w14:textId="58045BFA" w:rsidR="00AA6A29" w:rsidRPr="002622DC" w:rsidRDefault="00212B3D" w:rsidP="00C77365">
                  <w:pPr>
                    <w:pStyle w:val="Odlomakpopisa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Signalling the end of a conversation.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50169B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2622DC" w14:paraId="74C04FED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6AC2D1" w14:textId="77777777" w:rsidR="00AA6A29" w:rsidRPr="002622DC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C09AC1" w14:textId="77777777" w:rsidR="00AA6A29" w:rsidRPr="002622DC" w:rsidRDefault="00AA6A29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FD94E3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14:paraId="1F4599D7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14:paraId="4C2BA1A0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14:paraId="40E44CC5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61ECA6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2622DC" w14:paraId="4874CAA8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73D13" w14:textId="77777777" w:rsidR="00AA6A29" w:rsidRPr="002622DC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Services &amp; systems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7EACB0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4B3AAEA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14:paraId="7BB097B7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14:paraId="40B936F9" w14:textId="77777777" w:rsidR="00AA6A29" w:rsidRPr="002622DC" w:rsidRDefault="00AA6A29" w:rsidP="00C77365">
                  <w:pPr>
                    <w:pStyle w:val="Odlomakpopisa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7ED317" w14:textId="77777777" w:rsidR="00AA6A29" w:rsidRPr="002622DC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4F06F034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8F7CCD" w14:textId="75CE7A9B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7.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B3A248" w14:textId="4A0492B8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649E95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5F106EC5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521D4DDB" w14:textId="0CBA3859" w:rsidR="00212B3D" w:rsidRPr="002622DC" w:rsidRDefault="00212B3D" w:rsidP="00C77365">
                  <w:pPr>
                    <w:pStyle w:val="Odlomakpopisa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409E55" w14:textId="20B43975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34DF2CF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27BC74" w14:textId="3164BEBC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575A02F" w14:textId="77855E60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8EF014" w14:textId="425456F0" w:rsidR="00212B3D" w:rsidRPr="002622DC" w:rsidRDefault="00212B3D" w:rsidP="00144B2E">
                  <w:pPr>
                    <w:spacing w:after="0" w:line="240" w:lineRule="auto"/>
                    <w:ind w:left="437" w:firstLine="12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9D3AA3" w14:textId="5208FD3D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5A45E27D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39E61D" w14:textId="68ED3CD2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8. New products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3DBD9A" w14:textId="5C9F4A5D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5D6B50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products.</w:t>
                  </w:r>
                </w:p>
                <w:p w14:paraId="78EAC5EF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development.</w:t>
                  </w:r>
                </w:p>
                <w:p w14:paraId="6AC565F8" w14:textId="61B854FD" w:rsidR="00212B3D" w:rsidRPr="002622DC" w:rsidRDefault="00212B3D" w:rsidP="00C77365">
                  <w:pPr>
                    <w:pStyle w:val="Odlomakpopisa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interest.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E5DC6C" w14:textId="02589645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45C686A3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A7156B" w14:textId="77777777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9. Business communication  </w:t>
                  </w:r>
                </w:p>
                <w:p w14:paraId="40A76AE8" w14:textId="75ED4E22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BD2AAF" w14:textId="1BAE9507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407F558" w14:textId="77777777" w:rsidR="00212B3D" w:rsidRPr="002622DC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presentations.</w:t>
                  </w:r>
                </w:p>
                <w:p w14:paraId="005BFE99" w14:textId="77777777" w:rsidR="00212B3D" w:rsidRPr="002622DC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slides.</w:t>
                  </w:r>
                </w:p>
                <w:p w14:paraId="6442EDF3" w14:textId="77777777" w:rsidR="00212B3D" w:rsidRPr="002622DC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product.</w:t>
                  </w:r>
                </w:p>
                <w:p w14:paraId="23E5156E" w14:textId="76AF7039" w:rsidR="00212B3D" w:rsidRPr="002622DC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Comparing new with old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73DBDD" w14:textId="66F130CA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60E18E16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730046" w14:textId="77777777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10. Brands</w:t>
                  </w:r>
                </w:p>
                <w:p w14:paraId="6C27F923" w14:textId="71DE7277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8D94AC" w14:textId="37282970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70FDBC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</w:t>
                  </w: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marketing and brands</w:t>
                  </w:r>
                  <w:r w:rsidRPr="002622D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customer service,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marketing and brands.</w:t>
                  </w:r>
                </w:p>
                <w:p w14:paraId="00C30505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14:paraId="54A43D9F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  <w:p w14:paraId="538AC047" w14:textId="77777777" w:rsidR="00144B2E" w:rsidRPr="002622DC" w:rsidRDefault="00212B3D" w:rsidP="00144B2E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Starting a conversation on the phone.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Formal and semi-formal e-mails.</w:t>
                  </w:r>
                </w:p>
                <w:p w14:paraId="099392B9" w14:textId="31CE5474" w:rsidR="00212B3D" w:rsidRPr="002622DC" w:rsidRDefault="00212B3D" w:rsidP="00144B2E">
                  <w:pPr>
                    <w:pStyle w:val="Odlomakpopisa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Managing customer feedback.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70866A" w14:textId="22F4A65C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497318E7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14CC51" w14:textId="54BBCD5D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11. 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EF0F99" w14:textId="0DDC0D4D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37B3F3C" w14:textId="77777777" w:rsidR="00144B2E" w:rsidRPr="002622DC" w:rsidRDefault="00144B2E" w:rsidP="00144B2E">
                  <w:pPr>
                    <w:pStyle w:val="Odlomakpopisa"/>
                    <w:numPr>
                      <w:ilvl w:val="0"/>
                      <w:numId w:val="43"/>
                    </w:numPr>
                    <w:spacing w:after="0" w:line="240" w:lineRule="auto"/>
                    <w:ind w:left="43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1A35A49C" w14:textId="77777777" w:rsidR="00144B2E" w:rsidRPr="002622DC" w:rsidRDefault="00144B2E" w:rsidP="00144B2E">
                  <w:pPr>
                    <w:pStyle w:val="Odlomakpopisa"/>
                    <w:numPr>
                      <w:ilvl w:val="0"/>
                      <w:numId w:val="43"/>
                    </w:numPr>
                    <w:spacing w:after="0" w:line="240" w:lineRule="auto"/>
                    <w:ind w:left="43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25F49207" w14:textId="16F8B6E9" w:rsidR="00212B3D" w:rsidRPr="002622DC" w:rsidRDefault="00144B2E" w:rsidP="00144B2E">
                  <w:pPr>
                    <w:pStyle w:val="Odlomakpopisa"/>
                    <w:numPr>
                      <w:ilvl w:val="0"/>
                      <w:numId w:val="43"/>
                    </w:numPr>
                    <w:spacing w:after="0" w:line="240" w:lineRule="auto"/>
                    <w:ind w:left="43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92EBF6" w14:textId="49E1D6FE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4811801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49D890" w14:textId="77777777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11.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Teamwork</w:t>
                  </w:r>
                </w:p>
                <w:p w14:paraId="5E05E088" w14:textId="77777777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Guests &amp; visitors</w:t>
                  </w:r>
                </w:p>
                <w:p w14:paraId="1C2EFDAF" w14:textId="77777777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C6F2F9" w14:textId="2283A18B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D906B2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14:paraId="56E2B327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Explaining reasons for a visit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Supporting teamwork.</w:t>
                  </w:r>
                </w:p>
                <w:p w14:paraId="01835F8C" w14:textId="77777777" w:rsidR="00C77365" w:rsidRPr="002622DC" w:rsidRDefault="00212B3D" w:rsidP="00C77365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Welcoming visitors to your place of work.</w:t>
                  </w:r>
                </w:p>
                <w:p w14:paraId="58641079" w14:textId="1E10B1D8" w:rsidR="00212B3D" w:rsidRPr="002622DC" w:rsidRDefault="00212B3D" w:rsidP="00C77365">
                  <w:pPr>
                    <w:pStyle w:val="Odlomakpopisa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D8DFE1" w14:textId="3C94E678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44D7B485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79547A" w14:textId="77777777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12. </w:t>
                  </w: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14:paraId="4DF214C1" w14:textId="18AA99E0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lastRenderedPageBreak/>
                    <w:t xml:space="preserve">      online</w:t>
                  </w:r>
                  <w:r w:rsidRPr="002622D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Graphs and charts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131CFC" w14:textId="50F871FF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167CA7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Introducing and discussing online security in business.</w:t>
                  </w:r>
                </w:p>
                <w:p w14:paraId="216987A9" w14:textId="77777777" w:rsidR="00C77365" w:rsidRPr="002622DC" w:rsidRDefault="00212B3D" w:rsidP="00C77365">
                  <w:pPr>
                    <w:pStyle w:val="Odlomakpopisa"/>
                    <w:numPr>
                      <w:ilvl w:val="0"/>
                      <w:numId w:val="3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Using the language to 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describe graphs and charts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express obligation, prohibition and permission.</w:t>
                  </w:r>
                </w:p>
                <w:p w14:paraId="4FF64AA0" w14:textId="26F1B2EA" w:rsidR="00212B3D" w:rsidRPr="002622DC" w:rsidRDefault="00212B3D" w:rsidP="00C77365">
                  <w:pPr>
                    <w:pStyle w:val="Odlomakpopisa"/>
                    <w:numPr>
                      <w:ilvl w:val="0"/>
                      <w:numId w:val="3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</w:t>
                  </w:r>
                  <w:r w:rsidRPr="002622D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: Presenting visual information. </w:t>
                  </w:r>
                  <w:r w:rsidRPr="002622D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Teleconferencing</w:t>
                  </w: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99C999" w14:textId="0D50853D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212B3D" w:rsidRPr="002622DC" w14:paraId="1EA7F236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CEE064" w14:textId="77777777" w:rsidR="00212B3D" w:rsidRPr="002622D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13. Finance</w:t>
                  </w:r>
                </w:p>
                <w:p w14:paraId="6C05D68C" w14:textId="4D7C68D7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4A907" w14:textId="085AE87B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FD4DF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3719E18F" w14:textId="77777777" w:rsidR="00212B3D" w:rsidRPr="002622DC" w:rsidRDefault="00212B3D" w:rsidP="00C77365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0E84B76A" w14:textId="64269473" w:rsidR="00212B3D" w:rsidRPr="002622DC" w:rsidRDefault="00212B3D" w:rsidP="00C77365">
                  <w:pPr>
                    <w:pStyle w:val="Odlomakpopisa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7D1C00" w14:textId="3AC37B24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2622DC" w14:paraId="6FD275C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3D9D04" w14:textId="0EEEA295" w:rsidR="00212B3D" w:rsidRPr="002622D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Second mid-term test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7BD6657" w14:textId="7E187C0C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ABC50CB" w14:textId="28893542" w:rsidR="00212B3D" w:rsidRPr="002622DC" w:rsidRDefault="0068321E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</w:t>
                  </w:r>
                  <w:r w:rsidR="00212B3D"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Second mid-term test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7475A7" w14:textId="26CD8631" w:rsidR="00212B3D" w:rsidRPr="002622D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622D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7FE86D9" w14:textId="77777777" w:rsidR="00A027B6" w:rsidRPr="002622DC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027B6" w:rsidRPr="002622DC" w14:paraId="1D1D6A7C" w14:textId="77777777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87A09" w14:textId="77777777" w:rsidR="00A027B6" w:rsidRPr="002622DC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41E7EAB" w14:textId="77777777" w:rsidR="00A027B6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="00A027B6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14:paraId="40EE1FF7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14:paraId="0A4D2944" w14:textId="77777777" w:rsidR="00A027B6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="00A027B6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14:paraId="4D34C3B5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7C44E4D2" w14:textId="77777777" w:rsidR="00A027B6" w:rsidRPr="002622DC" w:rsidRDefault="00352854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027B6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7A0B45F8" w14:textId="77777777" w:rsidR="00A027B6" w:rsidRPr="002622DC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883AB3" w14:textId="51C77B1E" w:rsidR="00A027B6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eastAsia="MS Gothic" w:hAnsi="Arial" w:cs="Arial"/>
                <w:b w:val="0"/>
                <w:sz w:val="20"/>
                <w:szCs w:val="20"/>
                <w:lang w:val="en-GB"/>
              </w:rPr>
              <w:sym w:font="Wingdings 2" w:char="F050"/>
            </w:r>
            <w:r w:rsidR="00A027B6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5B4EDF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tasks/independent assignments</w:t>
            </w:r>
          </w:p>
          <w:p w14:paraId="0E40A565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6115C84A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1BB1AC5B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0A2DE100" w14:textId="77777777" w:rsidR="00A027B6" w:rsidRPr="002622DC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F69E0"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8F69E0"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8F69E0"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8F69E0"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027B6" w:rsidRPr="002622DC" w14:paraId="679AEAC7" w14:textId="77777777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AD457" w14:textId="77777777" w:rsidR="00A027B6" w:rsidRPr="002622DC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500D769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C54ADC3" w14:textId="77777777" w:rsidR="00A027B6" w:rsidRPr="002622DC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027B6" w:rsidRPr="002622DC" w14:paraId="58A4199A" w14:textId="77777777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DC56F" w14:textId="77777777" w:rsidR="00A027B6" w:rsidRPr="002622DC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2622DC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C17CE" w14:textId="78E45183" w:rsidR="006B56CE" w:rsidRPr="002622DC" w:rsidRDefault="0017796B" w:rsidP="00352854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622DC">
              <w:rPr>
                <w:rStyle w:val="hps"/>
                <w:rFonts w:ascii="Arial" w:hAnsi="Arial" w:cs="Arial"/>
                <w:b/>
                <w:sz w:val="20"/>
                <w:szCs w:val="20"/>
                <w:lang w:val="en-GB"/>
              </w:rPr>
              <w:t xml:space="preserve">Course/signature requirements: </w:t>
            </w:r>
          </w:p>
          <w:p w14:paraId="37BA3665" w14:textId="77777777" w:rsidR="005A7610" w:rsidRPr="002622DC" w:rsidRDefault="005A7610" w:rsidP="005A7610">
            <w:pPr>
              <w:spacing w:before="120" w:after="120" w:line="240" w:lineRule="auto"/>
              <w:jc w:val="both"/>
              <w:rPr>
                <w:rStyle w:val="hps"/>
                <w:rFonts w:ascii="Arial" w:eastAsiaTheme="majorEastAsia" w:hAnsi="Arial" w:cs="Arial"/>
                <w:sz w:val="20"/>
                <w:lang w:val="en-GB"/>
              </w:rPr>
            </w:pPr>
            <w:r w:rsidRPr="002622DC">
              <w:rPr>
                <w:rStyle w:val="hps"/>
                <w:rFonts w:ascii="Arial" w:eastAsiaTheme="majorEastAsia" w:hAnsi="Arial" w:cs="Arial"/>
                <w:sz w:val="20"/>
                <w:lang w:val="en-GB"/>
              </w:rPr>
              <w:t xml:space="preserve">Students must meet </w:t>
            </w:r>
            <w:r w:rsidRPr="002622DC">
              <w:rPr>
                <w:rStyle w:val="hps"/>
                <w:rFonts w:ascii="Arial" w:eastAsiaTheme="majorEastAsia" w:hAnsi="Arial" w:cs="Arial"/>
                <w:sz w:val="20"/>
                <w:u w:val="single"/>
                <w:lang w:val="en-GB"/>
              </w:rPr>
              <w:t xml:space="preserve">both </w:t>
            </w:r>
            <w:r w:rsidRPr="002622DC">
              <w:rPr>
                <w:rStyle w:val="hps"/>
                <w:rFonts w:ascii="Arial" w:eastAsiaTheme="majorEastAsia" w:hAnsi="Arial" w:cs="Arial"/>
                <w:sz w:val="20"/>
                <w:lang w:val="en-GB"/>
              </w:rPr>
              <w:t>requirements to get the signature</w:t>
            </w:r>
          </w:p>
          <w:p w14:paraId="5F72E03C" w14:textId="588B0F49" w:rsidR="005A7610" w:rsidRPr="002622DC" w:rsidRDefault="0017796B" w:rsidP="005A7610">
            <w:pPr>
              <w:pStyle w:val="Odlomakpopisa"/>
              <w:numPr>
                <w:ilvl w:val="0"/>
                <w:numId w:val="41"/>
              </w:num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Regular class attendance (at least 70% for full-time students and </w:t>
            </w:r>
            <w:r w:rsidR="00212B3D" w:rsidRPr="002622DC">
              <w:rPr>
                <w:rFonts w:ascii="Arial" w:hAnsi="Arial" w:cs="Arial"/>
                <w:sz w:val="20"/>
                <w:szCs w:val="20"/>
                <w:lang w:val="en-GB"/>
              </w:rPr>
              <w:t>35</w:t>
            </w: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% for part-time students)</w:t>
            </w:r>
            <w:r w:rsidR="005A7610"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, which includes preparation for classes as instructed in class.</w:t>
            </w:r>
          </w:p>
          <w:p w14:paraId="57D7A153" w14:textId="55114E6A" w:rsidR="0017796B" w:rsidRPr="002622DC" w:rsidRDefault="0017796B" w:rsidP="005A7610">
            <w:pPr>
              <w:pStyle w:val="Odlomakpopisa"/>
              <w:numPr>
                <w:ilvl w:val="0"/>
                <w:numId w:val="41"/>
              </w:num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Regular submission of correctly completed assignments on Moodle or to the teacher (content of the assignments is included in the tests/final exam) which is done by an agreed deadline.</w:t>
            </w:r>
          </w:p>
          <w:p w14:paraId="0654CA38" w14:textId="77777777" w:rsidR="0017796B" w:rsidRPr="002622DC" w:rsidRDefault="0017796B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 requirement:</w:t>
            </w:r>
          </w:p>
          <w:p w14:paraId="7DDE6A61" w14:textId="339429DD" w:rsidR="00A027B6" w:rsidRPr="002622DC" w:rsidRDefault="005A7610" w:rsidP="00144B2E">
            <w:pPr>
              <w:pStyle w:val="Odlomakpopisa"/>
              <w:numPr>
                <w:ilvl w:val="0"/>
                <w:numId w:val="29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22DC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 xml:space="preserve">Getting </w:t>
            </w:r>
            <w:r w:rsidR="0017796B" w:rsidRPr="002622DC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>the teacher’s signature</w:t>
            </w:r>
            <w:r w:rsidRPr="002622DC">
              <w:rPr>
                <w:rStyle w:val="hps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634070" w:rsidRPr="002622DC" w14:paraId="3CBBF65B" w14:textId="77777777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70748" w14:textId="77777777" w:rsidR="00634070" w:rsidRPr="002622DC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2622DC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2622DC">
              <w:rPr>
                <w:rStyle w:val="Referencakomentara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F22EF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BF321" w14:textId="0183F684" w:rsidR="00634070" w:rsidRPr="002622DC" w:rsidRDefault="00634070" w:rsidP="00212B3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5B4EDF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B1DB2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EEDEF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AD378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FA723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4070" w:rsidRPr="002622DC" w14:paraId="0C96D895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6D8A7" w14:textId="77777777" w:rsidR="00634070" w:rsidRPr="002622DC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60123F1B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70BD0BE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B53CC02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8C65167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B2DACBE" w14:textId="77777777" w:rsidR="00634070" w:rsidRPr="002622DC" w:rsidRDefault="0017796B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Individual work </w:t>
            </w:r>
            <w:r w:rsidR="00FF7897" w:rsidRPr="002622D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on</w:t>
            </w:r>
            <w:r w:rsidRPr="002622D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8C413" w14:textId="538265E4" w:rsidR="00634070" w:rsidRPr="002622DC" w:rsidRDefault="005B4EDF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1,5</w:t>
            </w:r>
          </w:p>
        </w:tc>
      </w:tr>
      <w:tr w:rsidR="00634070" w:rsidRPr="002622DC" w14:paraId="691A8A33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FF9124" w14:textId="77777777" w:rsidR="00634070" w:rsidRPr="002622DC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146FD0B9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0A6F6FE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05E2113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627B595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C6E139B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634070" w:rsidRPr="002622D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1286" w14:textId="77777777" w:rsidR="00634070" w:rsidRPr="002622DC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634070" w:rsidRPr="002622DC" w14:paraId="30CE7424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4B978" w14:textId="77777777" w:rsidR="00634070" w:rsidRPr="002622DC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13BBFC80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D26E0D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CD4C15C" w14:textId="77777777" w:rsidR="00634070" w:rsidRPr="002622DC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90AE20F" w14:textId="77777777" w:rsidR="00634070" w:rsidRPr="002622DC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18F01D7" w14:textId="77777777" w:rsidR="00634070" w:rsidRPr="002622DC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634070"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644E8" w14:textId="77777777" w:rsidR="00634070" w:rsidRPr="002622DC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634070" w:rsidRPr="002622DC" w14:paraId="77291EAB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A51AE" w14:textId="77777777" w:rsidR="00634070" w:rsidRPr="002622DC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C80C9" w14:textId="77777777" w:rsidR="00634070" w:rsidRPr="002622DC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59388" w14:textId="77777777" w:rsidR="00634070" w:rsidRPr="002622DC" w:rsidRDefault="00634070" w:rsidP="00441D9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2622DC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9B3A0" w14:textId="77777777" w:rsidR="00634070" w:rsidRPr="002622DC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CFE8F" w14:textId="77777777" w:rsidR="00634070" w:rsidRPr="002622DC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E6A1F" w14:textId="77777777" w:rsidR="00634070" w:rsidRPr="002622DC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634070"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3A0D9D" w14:textId="77777777" w:rsidR="00634070" w:rsidRPr="002622DC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2622DC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634070" w:rsidRPr="002622D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027B6" w:rsidRPr="002622DC" w14:paraId="6C36BF22" w14:textId="77777777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8A6FC4" w14:textId="77777777" w:rsidR="00A027B6" w:rsidRPr="002622DC" w:rsidRDefault="00A027B6" w:rsidP="00441D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EEB6E6" w14:textId="56BD1597" w:rsidR="0017796B" w:rsidRPr="002622DC" w:rsidRDefault="0017796B" w:rsidP="005A7610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*Passing two </w:t>
            </w:r>
            <w:r w:rsidR="005A7610"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Pr="002622D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(progress)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tests can replace the final written exam.</w:t>
            </w:r>
          </w:p>
          <w:p w14:paraId="3F3EFE53" w14:textId="2734E208" w:rsidR="002A66AF" w:rsidRPr="002622DC" w:rsidRDefault="005A7610" w:rsidP="005A7610">
            <w:pPr>
              <w:spacing w:after="0" w:line="240" w:lineRule="auto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="0017796B" w:rsidRPr="002622DC">
              <w:rPr>
                <w:rFonts w:ascii="Arial" w:hAnsi="Arial" w:cs="Arial"/>
                <w:b/>
                <w:strike/>
                <w:color w:val="C0504D" w:themeColor="accent2"/>
                <w:sz w:val="20"/>
                <w:szCs w:val="20"/>
                <w:lang w:val="en-GB"/>
              </w:rPr>
              <w:t>Progress</w:t>
            </w:r>
            <w:r w:rsidR="0017796B" w:rsidRPr="002622DC">
              <w:rPr>
                <w:rFonts w:ascii="Arial" w:hAnsi="Arial" w:cs="Arial"/>
                <w:b/>
                <w:color w:val="C0504D" w:themeColor="accent2"/>
                <w:sz w:val="20"/>
                <w:szCs w:val="20"/>
                <w:lang w:val="en-GB"/>
              </w:rPr>
              <w:t xml:space="preserve"> </w:t>
            </w:r>
            <w:r w:rsidR="0017796B"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tests: </w:t>
            </w:r>
            <w:r w:rsidR="002C1F7C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two </w:t>
            </w:r>
            <w:r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="002C1F7C" w:rsidRPr="002622DC">
              <w:rPr>
                <w:rFonts w:ascii="Arial" w:hAnsi="Arial" w:cs="Arial"/>
                <w:sz w:val="20"/>
                <w:szCs w:val="20"/>
                <w:lang w:val="en-GB"/>
              </w:rPr>
              <w:t>tests will be given to students.</w:t>
            </w:r>
            <w:r w:rsidR="002C1F7C"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C1F7C" w:rsidRPr="002622DC">
              <w:rPr>
                <w:rFonts w:ascii="Arial" w:hAnsi="Arial" w:cs="Arial"/>
                <w:sz w:val="20"/>
                <w:szCs w:val="20"/>
                <w:lang w:val="en-GB"/>
              </w:rPr>
              <w:t>The final grade can be obtained by passing both tests. The positive result is achieved by gaining at least 50% of correct answers. Only those students pass the first test can take the second one</w:t>
            </w:r>
            <w:r w:rsidR="00124261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The final grade is the arithmetic mean of the results of both tests.</w:t>
            </w:r>
          </w:p>
          <w:p w14:paraId="231119EB" w14:textId="676C46BD" w:rsidR="002C1F7C" w:rsidRPr="002622DC" w:rsidRDefault="002C1F7C" w:rsidP="00441D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Written exam</w:t>
            </w:r>
            <w:r w:rsidR="00352854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: Students who do not pass the </w:t>
            </w:r>
            <w:r w:rsidR="005A7610"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Pr="002622D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progress</w:t>
            </w:r>
            <w:r w:rsidRPr="002622DC">
              <w:rPr>
                <w:rFonts w:ascii="Arial" w:hAnsi="Arial" w:cs="Arial"/>
                <w:color w:val="C0504D" w:themeColor="accent2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tests take the final exam during the </w:t>
            </w:r>
            <w:r w:rsidR="00C35E98" w:rsidRPr="002622DC">
              <w:rPr>
                <w:rFonts w:ascii="Arial" w:hAnsi="Arial" w:cs="Arial"/>
                <w:sz w:val="20"/>
                <w:szCs w:val="20"/>
                <w:lang w:val="en-GB"/>
              </w:rPr>
              <w:t>official Faculty’s examination schedule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. The positive result is achieved by gaining at least 50% of</w:t>
            </w:r>
            <w:r w:rsidR="00352854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35E98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the total </w:t>
            </w:r>
            <w:r w:rsidR="00352854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</w:t>
            </w:r>
            <w:r w:rsidR="00C35E98" w:rsidRPr="002622DC">
              <w:rPr>
                <w:rFonts w:ascii="Arial" w:hAnsi="Arial" w:cs="Arial"/>
                <w:sz w:val="20"/>
                <w:szCs w:val="20"/>
                <w:lang w:val="en-GB"/>
              </w:rPr>
              <w:t>in the exam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DB665E0" w14:textId="0EF2500B" w:rsidR="00A33AF7" w:rsidRPr="002622DC" w:rsidRDefault="002C1F7C" w:rsidP="00A33AF7">
            <w:pPr>
              <w:spacing w:after="0" w:line="240" w:lineRule="auto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Oral exam: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>Oral exam is optional and can be taken by the students who wish to improve their final grade</w:t>
            </w:r>
            <w:r w:rsidR="00124261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achieved in the written exam.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 The exact exam dates will be determined by the official Faculty’s examination schedule. It is not possible to take the oral exam instead of the written one. </w:t>
            </w:r>
            <w:r w:rsidR="00856EFD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Oral exam includes </w:t>
            </w:r>
            <w:r w:rsidR="00856EFD"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completed assignments</w:t>
            </w:r>
            <w:r w:rsidR="00856EFD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uploaded on Moodle/given to the teacher and the material covered in the written exam.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14:paraId="6943E1B5" w14:textId="1055C284" w:rsidR="00A027B6" w:rsidRPr="002622DC" w:rsidRDefault="00124261" w:rsidP="00856EFD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Examination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2622DC">
              <w:rPr>
                <w:rFonts w:ascii="Arial" w:hAnsi="Arial" w:cs="Arial"/>
                <w:b/>
                <w:sz w:val="20"/>
                <w:szCs w:val="20"/>
                <w:lang w:val="en-GB"/>
              </w:rPr>
              <w:t>panel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: </w:t>
            </w:r>
            <w:r w:rsidR="00856EFD" w:rsidRPr="002622DC">
              <w:rPr>
                <w:rFonts w:ascii="Arial" w:hAnsi="Arial" w:cs="Arial"/>
                <w:sz w:val="20"/>
                <w:szCs w:val="20"/>
                <w:lang w:val="en-GB"/>
              </w:rPr>
              <w:t>When a student registers for the 4</w:t>
            </w:r>
            <w:r w:rsidR="00856EFD" w:rsidRPr="002622DC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="00856EFD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time for the course exam, he/she must take the exam in front of the examination panel.</w:t>
            </w:r>
            <w:r w:rsidR="00A33AF7"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 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When the exam is taken in front of the examination panel it is both written and oral. However, in order to be invited for the oral exam the examinee 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must</w:t>
            </w:r>
            <w:r w:rsidR="006B56CE"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 at least 30% of the total points on the written exam.</w:t>
            </w:r>
          </w:p>
        </w:tc>
      </w:tr>
      <w:tr w:rsidR="00E32D86" w:rsidRPr="002622DC" w14:paraId="2AF47972" w14:textId="77777777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F6827" w14:textId="77777777" w:rsidR="00E32D86" w:rsidRPr="002622DC" w:rsidRDefault="00E32D86" w:rsidP="00441D9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5B49C2" w14:textId="77777777" w:rsidR="00E32D86" w:rsidRPr="002622DC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2943AF" w14:textId="77777777" w:rsidR="00E32D86" w:rsidRPr="002622DC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1670DC" w14:textId="77777777" w:rsidR="00E32D86" w:rsidRPr="002622DC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B4EDF" w:rsidRPr="002622DC" w14:paraId="5EC31BB2" w14:textId="77777777" w:rsidTr="005A7610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3D5DD" w14:textId="77777777" w:rsidR="005B4EDF" w:rsidRPr="002622DC" w:rsidRDefault="005B4EDF" w:rsidP="005B4E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907C1D" w14:textId="468CB1B8" w:rsidR="005B4EDF" w:rsidRPr="002622DC" w:rsidRDefault="005A7610" w:rsidP="00144B2E">
            <w:pPr>
              <w:pStyle w:val="Naslov1"/>
              <w:spacing w:before="120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Dubicka, Iwona; O'Keeffee, Margaret; Dignen, Bob; Hogan, Mike; Wright, Lizzie. 2018. </w:t>
            </w:r>
            <w:r w:rsidRPr="002622DC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 xml:space="preserve">Business Partner B1+, Coursebook. </w:t>
            </w:r>
            <w:r w:rsidRPr="002622DC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Pearson Education Limited. Harlow.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6560D" w14:textId="57ACA25E" w:rsidR="005B4EDF" w:rsidRPr="002622DC" w:rsidRDefault="005A7610" w:rsidP="005B4ED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011AF" w14:textId="77777777" w:rsidR="005B4EDF" w:rsidRPr="002622DC" w:rsidRDefault="005B4EDF" w:rsidP="005B4ED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NO</w:t>
            </w:r>
          </w:p>
        </w:tc>
      </w:tr>
      <w:tr w:rsidR="00144B2E" w:rsidRPr="002622DC" w14:paraId="0805A8D2" w14:textId="77777777" w:rsidTr="003C38C2">
        <w:trPr>
          <w:trHeight w:val="580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A738C" w14:textId="77777777" w:rsidR="00144B2E" w:rsidRPr="002622DC" w:rsidRDefault="00144B2E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FFB3AC" w14:textId="45668328" w:rsidR="00144B2E" w:rsidRPr="002622DC" w:rsidRDefault="00144B2E" w:rsidP="009B68A2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Additional study materials are available to students on Moodle.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9CCA63" w14:textId="579CE3A8" w:rsidR="00144B2E" w:rsidRPr="002622DC" w:rsidRDefault="00144B2E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Ø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0D3061" w14:textId="65D122EF" w:rsidR="00144B2E" w:rsidRPr="002622DC" w:rsidRDefault="00144B2E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A027B6" w:rsidRPr="002622DC" w14:paraId="5C476C91" w14:textId="77777777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18E16" w14:textId="77777777" w:rsidR="00A027B6" w:rsidRPr="002622DC" w:rsidRDefault="00A027B6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8D9ED3" w14:textId="77777777" w:rsidR="00144B2E" w:rsidRPr="002622DC" w:rsidRDefault="00144B2E" w:rsidP="00144B2E">
            <w:pPr>
              <w:numPr>
                <w:ilvl w:val="0"/>
                <w:numId w:val="29"/>
              </w:numPr>
              <w:spacing w:before="120" w:after="0" w:line="240" w:lineRule="auto"/>
              <w:ind w:left="428"/>
              <w:rPr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Evans, Lynne. 2018. </w:t>
            </w:r>
            <w:r w:rsidRPr="002622D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Business Partner B1+, Workbook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6512D8B8" w14:textId="77777777" w:rsidR="00144B2E" w:rsidRPr="002622DC" w:rsidRDefault="00144B2E" w:rsidP="00144B2E">
            <w:pPr>
              <w:numPr>
                <w:ilvl w:val="0"/>
                <w:numId w:val="29"/>
              </w:numPr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Dubicka, Iwonna; Rosenberg, Marjorie; Dignen, Bob; Hogan, Mike; Wright, Lizzie. 2018.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Coursebook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1F110368" w14:textId="77777777" w:rsidR="00144B2E" w:rsidRPr="002622DC" w:rsidRDefault="00144B2E" w:rsidP="00144B2E">
            <w:pPr>
              <w:numPr>
                <w:ilvl w:val="0"/>
                <w:numId w:val="29"/>
              </w:numPr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Dubicka, Iwonna; Lansford, Lewis. 2018.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Business Partner, B2, Workbook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6ABC6A38" w14:textId="77777777" w:rsidR="00144B2E" w:rsidRPr="002622DC" w:rsidRDefault="00144B2E" w:rsidP="00144B2E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Cotton, Dotton; Falvey, David; Kent, Simon. 2010.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Market Leader: Intermediate, 3rd edition, Course Book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5943E472" w14:textId="77777777" w:rsidR="00144B2E" w:rsidRPr="002622DC" w:rsidRDefault="00144B2E" w:rsidP="00144B2E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Rogers, John. 2010.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Market leader: Intermediate, 3rd edition, Practice File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. Pearson Education Limited. Harlow.</w:t>
            </w:r>
          </w:p>
          <w:p w14:paraId="1C9FDE28" w14:textId="77777777" w:rsidR="00144B2E" w:rsidRPr="002622DC" w:rsidRDefault="00144B2E" w:rsidP="00144B2E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Bujas, Željko. 2011. </w:t>
            </w:r>
            <w:r w:rsidRPr="002622DC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Veliki hrvatsko-engleski rječnik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. Globus. Zagreb. </w:t>
            </w:r>
          </w:p>
          <w:p w14:paraId="3C1A57DC" w14:textId="77777777" w:rsidR="00144B2E" w:rsidRPr="002622DC" w:rsidRDefault="00144B2E" w:rsidP="00144B2E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Špiljak, Vesna. (ur.) 2000.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Englesko-hrvatski poslovni rječnik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. Masmedia. Zagreb.</w:t>
            </w:r>
          </w:p>
          <w:p w14:paraId="59A956A8" w14:textId="77777777" w:rsidR="00144B2E" w:rsidRPr="002622DC" w:rsidRDefault="00144B2E" w:rsidP="00144B2E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28"/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 xml:space="preserve">Cambridge University Press. 2023. </w:t>
            </w:r>
            <w:r w:rsidRPr="002622DC">
              <w:rPr>
                <w:rStyle w:val="Istaknuto"/>
                <w:rFonts w:ascii="Arial" w:hAnsi="Arial" w:cs="Arial"/>
                <w:sz w:val="20"/>
                <w:szCs w:val="20"/>
                <w:lang w:val="en-GB"/>
              </w:rPr>
              <w:t xml:space="preserve">Cambridge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2622DC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>. https://dictionary.cambridge.org/</w:t>
            </w:r>
          </w:p>
          <w:p w14:paraId="506E4CAA" w14:textId="77777777" w:rsidR="00144B2E" w:rsidRPr="002622DC" w:rsidRDefault="00144B2E" w:rsidP="00144B2E">
            <w:pPr>
              <w:numPr>
                <w:ilvl w:val="0"/>
                <w:numId w:val="29"/>
              </w:numPr>
              <w:spacing w:after="0" w:line="240" w:lineRule="auto"/>
              <w:ind w:left="428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Pearson Longman. 2023.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Longman Business Dictionary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 xml:space="preserve">. https://www.ldoceonline.com/. </w:t>
            </w:r>
          </w:p>
          <w:p w14:paraId="004B1A95" w14:textId="327FE33C" w:rsidR="002122E4" w:rsidRPr="002622DC" w:rsidRDefault="00144B2E" w:rsidP="00144B2E">
            <w:pPr>
              <w:pStyle w:val="Odlomakpopisa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28"/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</w:pPr>
            <w:r w:rsidRPr="002622DC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 xml:space="preserve">Oxford University Press. 2023. </w:t>
            </w:r>
            <w:r w:rsidRPr="002622DC">
              <w:rPr>
                <w:rStyle w:val="Istaknuto"/>
                <w:rFonts w:ascii="Arial" w:hAnsi="Arial" w:cs="Arial"/>
                <w:sz w:val="20"/>
                <w:szCs w:val="20"/>
                <w:lang w:val="en-GB"/>
              </w:rPr>
              <w:t xml:space="preserve">Oxford </w:t>
            </w:r>
            <w:r w:rsidRPr="002622DC">
              <w:rPr>
                <w:rFonts w:ascii="Arial" w:hAnsi="Arial" w:cs="Arial"/>
                <w:i/>
                <w:sz w:val="20"/>
                <w:szCs w:val="20"/>
                <w:lang w:val="en-GB"/>
              </w:rPr>
              <w:t>Dictionary</w:t>
            </w:r>
            <w:r w:rsidRPr="002622DC">
              <w:rPr>
                <w:rStyle w:val="citati"/>
                <w:rFonts w:ascii="Arial" w:hAnsi="Arial" w:cs="Arial"/>
                <w:sz w:val="20"/>
                <w:szCs w:val="20"/>
                <w:lang w:val="en-GB"/>
              </w:rPr>
              <w:t>. https://www.oxfordlearnersdictionaries.com.</w:t>
            </w:r>
          </w:p>
        </w:tc>
      </w:tr>
      <w:tr w:rsidR="00634070" w:rsidRPr="002622DC" w14:paraId="62DEA189" w14:textId="77777777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1CD77C" w14:textId="77777777" w:rsidR="00634070" w:rsidRPr="002622DC" w:rsidRDefault="00634070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38BFC" w14:textId="77777777" w:rsidR="007F5798" w:rsidRPr="002622DC" w:rsidRDefault="007F5798" w:rsidP="00AD0C4D">
            <w:pPr>
              <w:pStyle w:val="Odlomakpopisa"/>
              <w:numPr>
                <w:ilvl w:val="0"/>
                <w:numId w:val="3"/>
              </w:numPr>
              <w:spacing w:before="120" w:after="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14:paraId="3D9E1784" w14:textId="7E92B967" w:rsidR="007F5798" w:rsidRPr="002622DC" w:rsidRDefault="007F5798" w:rsidP="00AD0C4D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</w:t>
            </w:r>
            <w:r w:rsidR="009F4339" w:rsidRPr="004A4B56">
              <w:rPr>
                <w:rFonts w:ascii="Arial" w:hAnsi="Arial" w:cs="Arial"/>
                <w:sz w:val="20"/>
                <w:szCs w:val="20"/>
              </w:rPr>
              <w:t>Vice Dean for Education</w:t>
            </w:r>
            <w:r w:rsidR="009F4339">
              <w:rPr>
                <w:rFonts w:ascii="Arial" w:hAnsi="Arial" w:cs="Arial"/>
                <w:sz w:val="20"/>
                <w:szCs w:val="20"/>
              </w:rPr>
              <w:t xml:space="preserve"> and student affairs</w:t>
            </w: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  <w:p w14:paraId="74F8FC0A" w14:textId="677EDC4C" w:rsidR="007F5798" w:rsidRPr="002622DC" w:rsidRDefault="007F5798" w:rsidP="00AD0C4D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  in each course (</w:t>
            </w:r>
            <w:r w:rsidR="009F4339" w:rsidRPr="004A4B56">
              <w:rPr>
                <w:rFonts w:ascii="Arial" w:hAnsi="Arial" w:cs="Arial"/>
                <w:sz w:val="20"/>
                <w:szCs w:val="20"/>
              </w:rPr>
              <w:t>Vice Dean for Education</w:t>
            </w:r>
            <w:r w:rsidR="009F4339">
              <w:rPr>
                <w:rFonts w:ascii="Arial" w:hAnsi="Arial" w:cs="Arial"/>
                <w:sz w:val="20"/>
                <w:szCs w:val="20"/>
              </w:rPr>
              <w:t xml:space="preserve"> and student affairs</w:t>
            </w: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)</w:t>
            </w:r>
          </w:p>
          <w:p w14:paraId="0EEA0AB7" w14:textId="77777777" w:rsidR="002122E4" w:rsidRPr="002622DC" w:rsidRDefault="007F5798" w:rsidP="00AD0C4D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14:paraId="43A9C45B" w14:textId="030F6299" w:rsidR="002122E4" w:rsidRPr="002622DC" w:rsidRDefault="007F5798" w:rsidP="00AD0C4D">
            <w:pPr>
              <w:pStyle w:val="Odlomakpopisa"/>
              <w:numPr>
                <w:ilvl w:val="0"/>
                <w:numId w:val="3"/>
              </w:numPr>
              <w:spacing w:after="12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Examination is the instrument used to evaluate individual course outcomes by the course lecturer. The exam contents may be assessed periodically by the </w:t>
            </w:r>
            <w:r w:rsidR="00180C8C" w:rsidRPr="00043C25">
              <w:rPr>
                <w:rFonts w:ascii="Arial" w:hAnsi="Arial" w:cs="Arial"/>
                <w:sz w:val="20"/>
              </w:rPr>
              <w:t>Vice Dean for Education and student affairs</w:t>
            </w:r>
            <w:r w:rsidR="00180C8C"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bookmarkStart w:id="0" w:name="_GoBack"/>
            <w:bookmarkEnd w:id="0"/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order to establish </w:t>
            </w:r>
            <w:r w:rsidR="002122E4" w:rsidRPr="002622DC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>the adequacy of the testing methods.</w:t>
            </w:r>
          </w:p>
        </w:tc>
      </w:tr>
      <w:tr w:rsidR="007F5798" w:rsidRPr="002622DC" w14:paraId="30302687" w14:textId="77777777" w:rsidTr="005A761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7F3BE" w14:textId="77777777" w:rsidR="007F5798" w:rsidRPr="002622DC" w:rsidRDefault="007F5798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2622DC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E73E1" w14:textId="77777777" w:rsidR="007F5798" w:rsidRPr="002622DC" w:rsidRDefault="007F5798" w:rsidP="00AD0C4D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622DC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14:paraId="4242CDD4" w14:textId="77777777" w:rsidR="003A610A" w:rsidRPr="002622DC" w:rsidRDefault="003A610A" w:rsidP="00441D9B">
      <w:pPr>
        <w:spacing w:after="0"/>
        <w:rPr>
          <w:rFonts w:ascii="Arial" w:hAnsi="Arial" w:cs="Arial"/>
          <w:sz w:val="20"/>
          <w:szCs w:val="20"/>
          <w:lang w:val="en-GB"/>
        </w:rPr>
      </w:pPr>
    </w:p>
    <w:p w14:paraId="17DF0E1E" w14:textId="77777777" w:rsidR="003A610A" w:rsidRPr="002622DC" w:rsidRDefault="003A610A" w:rsidP="00441D9B">
      <w:pPr>
        <w:spacing w:after="0"/>
        <w:rPr>
          <w:rFonts w:ascii="Arial" w:hAnsi="Arial" w:cs="Arial"/>
          <w:sz w:val="20"/>
          <w:szCs w:val="20"/>
          <w:lang w:val="en-GB"/>
        </w:rPr>
      </w:pPr>
    </w:p>
    <w:sectPr w:rsidR="003A610A" w:rsidRPr="002622DC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C059B" w14:textId="77777777" w:rsidR="00DA0CD5" w:rsidRDefault="00DA0CD5" w:rsidP="00A027B6">
      <w:pPr>
        <w:spacing w:after="0" w:line="240" w:lineRule="auto"/>
      </w:pPr>
      <w:r>
        <w:separator/>
      </w:r>
    </w:p>
  </w:endnote>
  <w:endnote w:type="continuationSeparator" w:id="0">
    <w:p w14:paraId="10DB49CD" w14:textId="77777777" w:rsidR="00DA0CD5" w:rsidRDefault="00DA0CD5" w:rsidP="00A0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5BEEB" w14:textId="77777777" w:rsidR="00DA0CD5" w:rsidRDefault="00DA0CD5" w:rsidP="00A027B6">
      <w:pPr>
        <w:spacing w:after="0" w:line="240" w:lineRule="auto"/>
      </w:pPr>
      <w:r>
        <w:separator/>
      </w:r>
    </w:p>
  </w:footnote>
  <w:footnote w:type="continuationSeparator" w:id="0">
    <w:p w14:paraId="1499E7EE" w14:textId="77777777" w:rsidR="00DA0CD5" w:rsidRDefault="00DA0CD5" w:rsidP="00A02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0276AC6A"/>
    <w:lvl w:ilvl="0" w:tplc="D0D27D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B7C50"/>
    <w:multiLevelType w:val="hybridMultilevel"/>
    <w:tmpl w:val="06EA9474"/>
    <w:lvl w:ilvl="0" w:tplc="BD56344C">
      <w:start w:val="1"/>
      <w:numFmt w:val="decimal"/>
      <w:lvlText w:val="%1."/>
      <w:lvlJc w:val="left"/>
      <w:pPr>
        <w:ind w:left="49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6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B0939"/>
    <w:multiLevelType w:val="hybridMultilevel"/>
    <w:tmpl w:val="FEA805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47612"/>
    <w:multiLevelType w:val="hybridMultilevel"/>
    <w:tmpl w:val="B8C61506"/>
    <w:lvl w:ilvl="0" w:tplc="566A8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439F2"/>
    <w:multiLevelType w:val="hybridMultilevel"/>
    <w:tmpl w:val="7F7C55FA"/>
    <w:lvl w:ilvl="0" w:tplc="33D02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A25212"/>
    <w:multiLevelType w:val="hybridMultilevel"/>
    <w:tmpl w:val="86ACE1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D5DFA"/>
    <w:multiLevelType w:val="hybridMultilevel"/>
    <w:tmpl w:val="5658E28A"/>
    <w:lvl w:ilvl="0" w:tplc="74845D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9C6593"/>
    <w:multiLevelType w:val="hybridMultilevel"/>
    <w:tmpl w:val="B89A70FC"/>
    <w:lvl w:ilvl="0" w:tplc="F7B2E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lang w:val="hr-HR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1027DD"/>
    <w:multiLevelType w:val="hybridMultilevel"/>
    <w:tmpl w:val="07048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3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7"/>
  </w:num>
  <w:num w:numId="2">
    <w:abstractNumId w:val="32"/>
  </w:num>
  <w:num w:numId="3">
    <w:abstractNumId w:val="30"/>
  </w:num>
  <w:num w:numId="4">
    <w:abstractNumId w:val="3"/>
  </w:num>
  <w:num w:numId="5">
    <w:abstractNumId w:val="4"/>
  </w:num>
  <w:num w:numId="6">
    <w:abstractNumId w:val="21"/>
  </w:num>
  <w:num w:numId="7">
    <w:abstractNumId w:val="36"/>
  </w:num>
  <w:num w:numId="8">
    <w:abstractNumId w:val="10"/>
  </w:num>
  <w:num w:numId="9">
    <w:abstractNumId w:val="7"/>
  </w:num>
  <w:num w:numId="10">
    <w:abstractNumId w:val="22"/>
  </w:num>
  <w:num w:numId="11">
    <w:abstractNumId w:val="35"/>
  </w:num>
  <w:num w:numId="12">
    <w:abstractNumId w:val="25"/>
  </w:num>
  <w:num w:numId="13">
    <w:abstractNumId w:val="14"/>
  </w:num>
  <w:num w:numId="14">
    <w:abstractNumId w:val="8"/>
  </w:num>
  <w:num w:numId="15">
    <w:abstractNumId w:val="19"/>
  </w:num>
  <w:num w:numId="16">
    <w:abstractNumId w:val="28"/>
  </w:num>
  <w:num w:numId="17">
    <w:abstractNumId w:val="16"/>
  </w:num>
  <w:num w:numId="18">
    <w:abstractNumId w:val="12"/>
  </w:num>
  <w:num w:numId="19">
    <w:abstractNumId w:val="0"/>
  </w:num>
  <w:num w:numId="20">
    <w:abstractNumId w:val="23"/>
  </w:num>
  <w:num w:numId="21">
    <w:abstractNumId w:val="30"/>
  </w:num>
  <w:num w:numId="22">
    <w:abstractNumId w:val="34"/>
  </w:num>
  <w:num w:numId="23">
    <w:abstractNumId w:val="24"/>
  </w:num>
  <w:num w:numId="24">
    <w:abstractNumId w:val="27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6"/>
  </w:num>
  <w:num w:numId="28">
    <w:abstractNumId w:val="13"/>
  </w:num>
  <w:num w:numId="29">
    <w:abstractNumId w:val="1"/>
  </w:num>
  <w:num w:numId="3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11"/>
  </w:num>
  <w:num w:numId="35">
    <w:abstractNumId w:val="2"/>
  </w:num>
  <w:num w:numId="36">
    <w:abstractNumId w:val="15"/>
  </w:num>
  <w:num w:numId="37">
    <w:abstractNumId w:val="29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31"/>
  </w:num>
  <w:num w:numId="41">
    <w:abstractNumId w:val="9"/>
  </w:num>
  <w:num w:numId="42">
    <w:abstractNumId w:val="17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0NjQ3MjM0NLSwMDdV0lEKTi0uzszPAykwqQUAvfCK6SwAAAA="/>
  </w:docVars>
  <w:rsids>
    <w:rsidRoot w:val="003A610A"/>
    <w:rsid w:val="000205B4"/>
    <w:rsid w:val="000255C5"/>
    <w:rsid w:val="00082A00"/>
    <w:rsid w:val="00087A17"/>
    <w:rsid w:val="000E1646"/>
    <w:rsid w:val="000F2B59"/>
    <w:rsid w:val="00124261"/>
    <w:rsid w:val="00144B2E"/>
    <w:rsid w:val="0017796B"/>
    <w:rsid w:val="00180C8C"/>
    <w:rsid w:val="001B7072"/>
    <w:rsid w:val="001E2575"/>
    <w:rsid w:val="002122E4"/>
    <w:rsid w:val="00212B3D"/>
    <w:rsid w:val="00214016"/>
    <w:rsid w:val="00251249"/>
    <w:rsid w:val="002622DC"/>
    <w:rsid w:val="00283CBC"/>
    <w:rsid w:val="002A66AF"/>
    <w:rsid w:val="002A6E50"/>
    <w:rsid w:val="002C1F7C"/>
    <w:rsid w:val="002F6873"/>
    <w:rsid w:val="00310C8C"/>
    <w:rsid w:val="00335D59"/>
    <w:rsid w:val="00352854"/>
    <w:rsid w:val="0035394C"/>
    <w:rsid w:val="003716E0"/>
    <w:rsid w:val="00393A6A"/>
    <w:rsid w:val="003A610A"/>
    <w:rsid w:val="003C11DA"/>
    <w:rsid w:val="00441D9B"/>
    <w:rsid w:val="004F781A"/>
    <w:rsid w:val="00532B2A"/>
    <w:rsid w:val="00586F61"/>
    <w:rsid w:val="005A7610"/>
    <w:rsid w:val="005B4EDF"/>
    <w:rsid w:val="005D4C86"/>
    <w:rsid w:val="00603D87"/>
    <w:rsid w:val="00623AC1"/>
    <w:rsid w:val="00634070"/>
    <w:rsid w:val="006445FF"/>
    <w:rsid w:val="006508AC"/>
    <w:rsid w:val="00664F78"/>
    <w:rsid w:val="00677280"/>
    <w:rsid w:val="0068321E"/>
    <w:rsid w:val="006B2921"/>
    <w:rsid w:val="006B4AFA"/>
    <w:rsid w:val="006B56CE"/>
    <w:rsid w:val="00767BF3"/>
    <w:rsid w:val="007F5798"/>
    <w:rsid w:val="00856EFD"/>
    <w:rsid w:val="00880545"/>
    <w:rsid w:val="008A122B"/>
    <w:rsid w:val="008A71C9"/>
    <w:rsid w:val="008C5D14"/>
    <w:rsid w:val="008F2B66"/>
    <w:rsid w:val="008F69E0"/>
    <w:rsid w:val="00922086"/>
    <w:rsid w:val="00983499"/>
    <w:rsid w:val="009B68A2"/>
    <w:rsid w:val="009D3D28"/>
    <w:rsid w:val="009F0ED1"/>
    <w:rsid w:val="009F4339"/>
    <w:rsid w:val="00A027B6"/>
    <w:rsid w:val="00A211F4"/>
    <w:rsid w:val="00A33AF7"/>
    <w:rsid w:val="00AA6A29"/>
    <w:rsid w:val="00AB26D8"/>
    <w:rsid w:val="00AD0C4D"/>
    <w:rsid w:val="00AD2474"/>
    <w:rsid w:val="00AE72F3"/>
    <w:rsid w:val="00B75EB3"/>
    <w:rsid w:val="00BD3D75"/>
    <w:rsid w:val="00C03A35"/>
    <w:rsid w:val="00C32A80"/>
    <w:rsid w:val="00C35E98"/>
    <w:rsid w:val="00C46AB4"/>
    <w:rsid w:val="00C71CC8"/>
    <w:rsid w:val="00C77365"/>
    <w:rsid w:val="00C94FDA"/>
    <w:rsid w:val="00CB2D66"/>
    <w:rsid w:val="00CB7D18"/>
    <w:rsid w:val="00CD6DE1"/>
    <w:rsid w:val="00CE7B2B"/>
    <w:rsid w:val="00D1684F"/>
    <w:rsid w:val="00D3023E"/>
    <w:rsid w:val="00DA0CD5"/>
    <w:rsid w:val="00E05F67"/>
    <w:rsid w:val="00E32D86"/>
    <w:rsid w:val="00EA23E3"/>
    <w:rsid w:val="00F31525"/>
    <w:rsid w:val="00F670FD"/>
    <w:rsid w:val="00F97C9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A7D55"/>
  <w15:docId w15:val="{85960AC0-D575-449F-BFA3-0E289A1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6340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uiPriority w:val="99"/>
    <w:semiHidden/>
    <w:rsid w:val="003A610A"/>
    <w:rPr>
      <w:rFonts w:cs="Times New Roman"/>
      <w:sz w:val="16"/>
      <w:szCs w:val="16"/>
    </w:rPr>
  </w:style>
  <w:style w:type="paragraph" w:styleId="Zaglavlje">
    <w:name w:val="header"/>
    <w:basedOn w:val="Normal"/>
    <w:link w:val="Zaglavlje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A027B6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A027B6"/>
    <w:rPr>
      <w:rFonts w:ascii="Calibri" w:hAnsi="Calibri"/>
      <w:sz w:val="22"/>
      <w:szCs w:val="22"/>
      <w:lang w:eastAsia="en-US"/>
    </w:rPr>
  </w:style>
  <w:style w:type="paragraph" w:styleId="Tekstkomentara">
    <w:name w:val="annotation text"/>
    <w:basedOn w:val="Normal"/>
    <w:link w:val="TekstkomentaraChar"/>
    <w:uiPriority w:val="99"/>
    <w:unhideWhenUsed/>
    <w:rsid w:val="00634070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34070"/>
    <w:rPr>
      <w:rFonts w:ascii="Calibri" w:hAnsi="Calibri"/>
      <w:lang w:eastAsia="en-US"/>
    </w:rPr>
  </w:style>
  <w:style w:type="paragraph" w:styleId="Odlomakpopisa">
    <w:name w:val="List Paragraph"/>
    <w:aliases w:val="Primjer"/>
    <w:basedOn w:val="Normal"/>
    <w:uiPriority w:val="34"/>
    <w:qFormat/>
    <w:rsid w:val="00634070"/>
    <w:pPr>
      <w:ind w:left="720"/>
      <w:contextualSpacing/>
    </w:pPr>
    <w:rPr>
      <w:rFonts w:eastAsia="Calibri"/>
    </w:rPr>
  </w:style>
  <w:style w:type="paragraph" w:styleId="Tekstbalonia">
    <w:name w:val="Balloon Text"/>
    <w:basedOn w:val="Normal"/>
    <w:link w:val="TekstbaloniaChar"/>
    <w:semiHidden/>
    <w:unhideWhenUsed/>
    <w:rsid w:val="00634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634070"/>
    <w:rPr>
      <w:rFonts w:ascii="Segoe UI" w:hAnsi="Segoe UI" w:cs="Segoe UI"/>
      <w:sz w:val="18"/>
      <w:szCs w:val="18"/>
      <w:lang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634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ps">
    <w:name w:val="hps"/>
    <w:basedOn w:val="Zadanifontodlomka"/>
    <w:rsid w:val="007F5798"/>
  </w:style>
  <w:style w:type="character" w:styleId="Hiperveza">
    <w:name w:val="Hyperlink"/>
    <w:basedOn w:val="Zadanifontodlomka"/>
    <w:unhideWhenUsed/>
    <w:rsid w:val="008F2B66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AD2474"/>
    <w:rPr>
      <w:rFonts w:ascii="Calibri" w:hAnsi="Calibri"/>
      <w:sz w:val="22"/>
      <w:szCs w:val="22"/>
      <w:lang w:eastAsia="en-US"/>
    </w:rPr>
  </w:style>
  <w:style w:type="character" w:customStyle="1" w:styleId="citati">
    <w:name w:val="citati"/>
    <w:basedOn w:val="Zadanifontodlomka"/>
    <w:rsid w:val="005A7610"/>
  </w:style>
  <w:style w:type="character" w:styleId="Istaknuto">
    <w:name w:val="Emphasis"/>
    <w:basedOn w:val="Zadanifontodlomka"/>
    <w:uiPriority w:val="20"/>
    <w:qFormat/>
    <w:rsid w:val="005A76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1428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6</cp:revision>
  <dcterms:created xsi:type="dcterms:W3CDTF">2024-07-17T10:44:00Z</dcterms:created>
  <dcterms:modified xsi:type="dcterms:W3CDTF">2024-10-31T12:05:00Z</dcterms:modified>
</cp:coreProperties>
</file>